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spacing w:after="200" w:line="240" w:lineRule="auto"/>
        <w:ind w:firstLine="0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附件5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厦门工学院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首届教师教学创新大赛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课堂教学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设计方案</w:t>
      </w:r>
    </w:p>
    <w:tbl>
      <w:tblPr>
        <w:tblStyle w:val="3"/>
        <w:tblW w:w="0" w:type="auto"/>
        <w:tblInd w:w="-2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9"/>
        <w:gridCol w:w="2540"/>
        <w:gridCol w:w="9"/>
        <w:gridCol w:w="1691"/>
        <w:gridCol w:w="9"/>
        <w:gridCol w:w="3002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课程名称</w:t>
            </w: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班级人数</w:t>
            </w:r>
          </w:p>
        </w:tc>
        <w:tc>
          <w:tcPr>
            <w:tcW w:w="3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62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本节课内容</w:t>
            </w: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所属课程章节</w:t>
            </w:r>
          </w:p>
        </w:tc>
        <w:tc>
          <w:tcPr>
            <w:tcW w:w="3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62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总时长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ascii="宋体" w:hAnsi="宋体" w:cs="宋体"/>
                <w:kern w:val="0"/>
                <w:sz w:val="24"/>
              </w:rPr>
              <w:t>:</w:t>
            </w:r>
            <w:r>
              <w:rPr>
                <w:rFonts w:hint="eastAsia" w:ascii="宋体" w:hAnsi="宋体" w:cs="宋体"/>
                <w:kern w:val="0"/>
                <w:sz w:val="22"/>
              </w:rPr>
              <w:t>分钟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60" w:firstLineChars="300"/>
              <w:jc w:val="left"/>
              <w:rPr>
                <w:rFonts w:ascii="宋体" w:cs="宋体"/>
                <w:kern w:val="0"/>
                <w:sz w:val="22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方案</w:t>
            </w:r>
            <w:r>
              <w:rPr>
                <w:rFonts w:hint="eastAsia" w:ascii="宋体" w:hAnsi="宋体" w:cs="宋体"/>
                <w:kern w:val="0"/>
                <w:sz w:val="22"/>
              </w:rPr>
              <w:t>文件数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ascii="宋体" w:hAnsi="宋体" w:cs="宋体"/>
                <w:kern w:val="0"/>
                <w:sz w:val="24"/>
              </w:rPr>
              <w:t>:</w:t>
            </w:r>
            <w:r>
              <w:rPr>
                <w:rFonts w:hint="eastAsia" w:ascii="宋体" w:hAnsi="宋体" w:cs="宋体"/>
                <w:kern w:val="0"/>
                <w:sz w:val="22"/>
              </w:rPr>
              <w:t>个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</w:tc>
        <w:tc>
          <w:tcPr>
            <w:tcW w:w="3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67" w:hRule="atLeast"/>
        </w:trPr>
        <w:tc>
          <w:tcPr>
            <w:tcW w:w="1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教学目标</w:t>
            </w:r>
          </w:p>
        </w:tc>
        <w:tc>
          <w:tcPr>
            <w:tcW w:w="7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0" w:hRule="atLeast"/>
        </w:trPr>
        <w:tc>
          <w:tcPr>
            <w:tcW w:w="1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教学活动与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学生学习测评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（含</w:t>
            </w:r>
            <w:r>
              <w:rPr>
                <w:rFonts w:hint="eastAsia"/>
                <w:sz w:val="22"/>
              </w:rPr>
              <w:t>主要创新点或特点，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>
              <w:rPr>
                <w:rFonts w:hint="eastAsia"/>
                <w:color w:val="000000"/>
                <w:sz w:val="16"/>
                <w:szCs w:val="16"/>
              </w:rPr>
              <w:t>字左右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7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063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时间</w:t>
            </w:r>
            <w:r>
              <w:rPr>
                <w:rFonts w:hint="eastAsia" w:ascii="宋体" w:hAnsi="宋体" w:cs="宋体"/>
                <w:kern w:val="0"/>
                <w:sz w:val="24"/>
              </w:rPr>
              <w:t>分段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对应时间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教学活动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时间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分段以体现以上设计思想为宜）</w:t>
            </w:r>
          </w:p>
        </w:tc>
        <w:tc>
          <w:tcPr>
            <w:tcW w:w="7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例如：时长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 xml:space="preserve"> 45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分钟（用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>mm:ss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表示分秒，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>hh:mm:ss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表示时分秒）</w:t>
            </w:r>
          </w:p>
          <w:p>
            <w:pPr>
              <w:widowControl/>
              <w:jc w:val="left"/>
              <w:rPr>
                <w:rFonts w:ascii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ascii="宋体"/>
                <w:i/>
                <w:iCs/>
                <w:kern w:val="0"/>
                <w:sz w:val="20"/>
                <w:szCs w:val="20"/>
              </w:rPr>
              <w:t>0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 xml:space="preserve">:00 - 7:30 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教学活动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：主要问题引入；</w:t>
            </w:r>
          </w:p>
          <w:p>
            <w:pPr>
              <w:rPr>
                <w:rFonts w:ascii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 xml:space="preserve">7:30 - 14:30 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教学活动</w:t>
            </w:r>
            <w:r>
              <w:rPr>
                <w:rFonts w:ascii="宋体" w:hAnsi="宋体"/>
                <w:i/>
                <w:iCs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：思考</w:t>
            </w:r>
            <w:r>
              <w:rPr>
                <w:rFonts w:ascii="宋体"/>
                <w:i/>
                <w:iCs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配对</w:t>
            </w:r>
            <w:r>
              <w:rPr>
                <w:rFonts w:ascii="宋体"/>
                <w:i/>
                <w:iCs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分享：</w:t>
            </w:r>
          </w:p>
          <w:p>
            <w:pPr>
              <w:rPr>
                <w:rFonts w:ascii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i/>
                <w:iCs/>
                <w:kern w:val="0"/>
                <w:sz w:val="20"/>
                <w:szCs w:val="20"/>
              </w:rPr>
              <w:t>……</w:t>
            </w:r>
          </w:p>
          <w:p>
            <w:pPr>
              <w:widowControl/>
              <w:jc w:val="center"/>
              <w:rPr>
                <w:rFonts w:ascii="宋体" w:cs="宋体"/>
                <w:i/>
                <w:iCs/>
                <w:kern w:val="0"/>
                <w:szCs w:val="21"/>
              </w:rPr>
            </w:pPr>
          </w:p>
        </w:tc>
      </w:tr>
    </w:tbl>
    <w:p>
      <w:pP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</w:pPr>
    </w:p>
    <w:p>
      <w:pP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说明：课堂教学设计详案未参赛课程中2学时的完整教案（约90分钟的1个详案或分别为45分钟的2个详案）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51155"/>
    <w:rsid w:val="66B5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99"/>
    <w:pPr>
      <w:snapToGrid w:val="0"/>
      <w:jc w:val="left"/>
    </w:pPr>
    <w:rPr>
      <w:sz w:val="18"/>
      <w:szCs w:val="18"/>
    </w:rPr>
  </w:style>
  <w:style w:type="paragraph" w:customStyle="1" w:styleId="5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2020-12-28T06:41:00Z</dcterms:created>
  <dc:creator>樱雨</dc:creator>
  <cp:lastModifiedBy>樱雨</cp:lastModifiedBy>
  <dcterms:modified xsi:type="dcterms:W3CDTF">2020-12-28T06:50:44Z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